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25" w:rsidRDefault="00EA4025" w:rsidP="00EA4025">
      <w:pPr>
        <w:jc w:val="right"/>
        <w:rPr>
          <w:rFonts w:ascii="Cambria" w:hAnsi="Cambria" w:cs="Calibri"/>
          <w:i/>
        </w:rPr>
      </w:pPr>
      <w:r w:rsidRPr="00BA57B2">
        <w:rPr>
          <w:rFonts w:ascii="Cambria" w:hAnsi="Cambria" w:cs="Calibri"/>
          <w:i/>
        </w:rPr>
        <w:t>Zał</w:t>
      </w:r>
      <w:r>
        <w:rPr>
          <w:rFonts w:ascii="Cambria" w:hAnsi="Cambria" w:cs="Calibri"/>
          <w:i/>
        </w:rPr>
        <w:t>ą</w:t>
      </w:r>
      <w:r w:rsidRPr="00BA57B2">
        <w:rPr>
          <w:rFonts w:ascii="Cambria" w:hAnsi="Cambria" w:cs="Calibri"/>
          <w:i/>
        </w:rPr>
        <w:t xml:space="preserve">cznik nr 1 </w:t>
      </w:r>
    </w:p>
    <w:p w:rsidR="00EA4025" w:rsidRPr="00BA57B2" w:rsidRDefault="00EA4025" w:rsidP="00EA4025">
      <w:pPr>
        <w:jc w:val="right"/>
        <w:rPr>
          <w:rFonts w:ascii="Cambria" w:hAnsi="Cambria" w:cs="Calibri"/>
          <w:i/>
        </w:rPr>
      </w:pPr>
      <w:r w:rsidRPr="00BA57B2">
        <w:rPr>
          <w:rFonts w:ascii="Cambria" w:hAnsi="Cambria" w:cs="Calibri"/>
          <w:i/>
        </w:rPr>
        <w:t xml:space="preserve">do Procedury zapewniania bezpieczeństwa w </w:t>
      </w:r>
      <w:r>
        <w:rPr>
          <w:rFonts w:ascii="Cambria" w:hAnsi="Cambria" w:cs="Calibri"/>
          <w:i/>
        </w:rPr>
        <w:t>związku z wystąpieniem</w:t>
      </w:r>
      <w:r w:rsidRPr="00BA57B2">
        <w:rPr>
          <w:rFonts w:ascii="Cambria" w:hAnsi="Cambria" w:cs="Calibri"/>
          <w:i/>
        </w:rPr>
        <w:t xml:space="preserve"> epidemii</w:t>
      </w:r>
    </w:p>
    <w:p w:rsidR="00EA4025" w:rsidRDefault="00EA4025" w:rsidP="00EA4025">
      <w:pPr>
        <w:jc w:val="center"/>
        <w:rPr>
          <w:rFonts w:ascii="Cambria" w:hAnsi="Cambria" w:cs="Calibri"/>
          <w:b/>
          <w:sz w:val="30"/>
          <w:szCs w:val="30"/>
        </w:rPr>
      </w:pPr>
    </w:p>
    <w:p w:rsidR="00EA4025" w:rsidRDefault="00EA4025" w:rsidP="00EA4025">
      <w:pPr>
        <w:jc w:val="center"/>
        <w:rPr>
          <w:rFonts w:ascii="Cambria" w:hAnsi="Cambria" w:cs="Calibri"/>
          <w:b/>
          <w:sz w:val="30"/>
          <w:szCs w:val="30"/>
        </w:rPr>
      </w:pPr>
    </w:p>
    <w:p w:rsidR="00EA4025" w:rsidRPr="00BA57B2" w:rsidRDefault="00EA4025" w:rsidP="00EA4025">
      <w:pPr>
        <w:jc w:val="center"/>
        <w:rPr>
          <w:rFonts w:ascii="Cambria" w:hAnsi="Cambria" w:cs="Calibri"/>
          <w:b/>
          <w:sz w:val="30"/>
          <w:szCs w:val="30"/>
        </w:rPr>
      </w:pPr>
      <w:r w:rsidRPr="00BA57B2">
        <w:rPr>
          <w:rFonts w:ascii="Cambria" w:hAnsi="Cambria" w:cs="Calibri"/>
          <w:b/>
          <w:sz w:val="30"/>
          <w:szCs w:val="30"/>
        </w:rPr>
        <w:t>KARTA DEZYNFEKCJI POMIESZCZENIA</w:t>
      </w:r>
    </w:p>
    <w:p w:rsidR="00EA4025" w:rsidRDefault="00EA4025" w:rsidP="00EA4025">
      <w:pPr>
        <w:jc w:val="center"/>
        <w:rPr>
          <w:rFonts w:ascii="Cambria" w:hAnsi="Cambria" w:cs="Calibri"/>
          <w:b/>
          <w:sz w:val="22"/>
          <w:szCs w:val="22"/>
        </w:rPr>
      </w:pPr>
    </w:p>
    <w:p w:rsidR="00EA4025" w:rsidRPr="00BA57B2" w:rsidRDefault="00EA4025" w:rsidP="00EA4025">
      <w:pPr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____________________________________________________________</w:t>
      </w:r>
    </w:p>
    <w:p w:rsidR="00EA4025" w:rsidRDefault="00EA4025" w:rsidP="00EA4025">
      <w:pPr>
        <w:rPr>
          <w:rFonts w:ascii="Cambria" w:hAnsi="Cambri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1498"/>
        <w:gridCol w:w="1610"/>
        <w:gridCol w:w="2938"/>
        <w:gridCol w:w="3446"/>
      </w:tblGrid>
      <w:tr w:rsidR="00EA4025" w:rsidTr="00EA4025">
        <w:tc>
          <w:tcPr>
            <w:tcW w:w="964" w:type="dxa"/>
            <w:vAlign w:val="center"/>
          </w:tcPr>
          <w:p w:rsidR="00EA4025" w:rsidRPr="00FF245C" w:rsidRDefault="00EA4025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L.p.</w:t>
            </w:r>
          </w:p>
        </w:tc>
        <w:tc>
          <w:tcPr>
            <w:tcW w:w="1498" w:type="dxa"/>
            <w:vAlign w:val="center"/>
          </w:tcPr>
          <w:p w:rsidR="00EA4025" w:rsidRPr="00FF245C" w:rsidRDefault="00EA4025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Data</w:t>
            </w:r>
          </w:p>
        </w:tc>
        <w:tc>
          <w:tcPr>
            <w:tcW w:w="1610" w:type="dxa"/>
            <w:vAlign w:val="center"/>
          </w:tcPr>
          <w:p w:rsidR="00EA4025" w:rsidRPr="00FF245C" w:rsidRDefault="00EA4025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Godzina</w:t>
            </w:r>
          </w:p>
        </w:tc>
        <w:tc>
          <w:tcPr>
            <w:tcW w:w="2938" w:type="dxa"/>
            <w:vAlign w:val="center"/>
          </w:tcPr>
          <w:p w:rsidR="00EA4025" w:rsidRPr="00FF245C" w:rsidRDefault="00EA4025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Czytelny podpis pracownika, który przeprowadził czyszczenie/dezynfekcję</w:t>
            </w:r>
          </w:p>
        </w:tc>
        <w:tc>
          <w:tcPr>
            <w:tcW w:w="3446" w:type="dxa"/>
            <w:vAlign w:val="center"/>
          </w:tcPr>
          <w:p w:rsidR="00EA4025" w:rsidRPr="00FF245C" w:rsidRDefault="00EA4025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Uwagi</w:t>
            </w: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A4025" w:rsidTr="00EA4025">
        <w:tc>
          <w:tcPr>
            <w:tcW w:w="964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10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EA4025" w:rsidRPr="00FF245C" w:rsidRDefault="00EA4025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EA4025" w:rsidRDefault="00EA4025" w:rsidP="00EA4025">
      <w:pPr>
        <w:rPr>
          <w:rFonts w:ascii="Cambria" w:hAnsi="Cambria" w:cs="Calibri"/>
          <w:i/>
        </w:rPr>
      </w:pPr>
    </w:p>
    <w:p w:rsidR="006B5A1E" w:rsidRDefault="006B5A1E"/>
    <w:sectPr w:rsidR="006B5A1E" w:rsidSect="00EA4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025"/>
    <w:rsid w:val="006B5A1E"/>
    <w:rsid w:val="00EA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2020-08-25T05:19:00Z</cp:lastPrinted>
  <dcterms:created xsi:type="dcterms:W3CDTF">2020-08-25T05:18:00Z</dcterms:created>
  <dcterms:modified xsi:type="dcterms:W3CDTF">2020-08-25T05:19:00Z</dcterms:modified>
</cp:coreProperties>
</file>